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3C" w:rsidRDefault="002D47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4000500</wp:posOffset>
            </wp:positionH>
            <wp:positionV relativeFrom="paragraph">
              <wp:posOffset>635</wp:posOffset>
            </wp:positionV>
            <wp:extent cx="2054225" cy="2042795"/>
            <wp:effectExtent l="0" t="0" r="0" b="0"/>
            <wp:wrapTight wrapText="bothSides">
              <wp:wrapPolygon edited="0">
                <wp:start x="-198" y="0"/>
                <wp:lineTo x="-198" y="21343"/>
                <wp:lineTo x="21626" y="21343"/>
                <wp:lineTo x="21626" y="0"/>
                <wp:lineTo x="-198" y="0"/>
              </wp:wrapPolygon>
            </wp:wrapTight>
            <wp:docPr id="1" name="Bild 3" descr="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3" descr="logos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73C" w:rsidRDefault="00AB173C">
      <w:pPr>
        <w:rPr>
          <w:rFonts w:ascii="Arial" w:hAnsi="Arial" w:cs="Arial"/>
        </w:rPr>
      </w:pPr>
    </w:p>
    <w:p w:rsidR="00AB173C" w:rsidRDefault="00AB173C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AB173C" w:rsidRDefault="00AB173C">
      <w:pPr>
        <w:rPr>
          <w:rFonts w:ascii="Arial" w:hAnsi="Arial" w:cs="Arial"/>
        </w:rPr>
      </w:pPr>
    </w:p>
    <w:p w:rsidR="00AB173C" w:rsidRDefault="00AB173C">
      <w:pPr>
        <w:rPr>
          <w:rFonts w:ascii="Arial" w:hAnsi="Arial" w:cs="Arial"/>
          <w:sz w:val="16"/>
        </w:rPr>
      </w:pPr>
    </w:p>
    <w:p w:rsidR="00AB173C" w:rsidRDefault="00AB173C">
      <w:pPr>
        <w:rPr>
          <w:rFonts w:ascii="Arial" w:hAnsi="Arial" w:cs="Arial"/>
          <w:sz w:val="16"/>
        </w:rPr>
      </w:pPr>
    </w:p>
    <w:tbl>
      <w:tblPr>
        <w:tblW w:w="5040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</w:tblGrid>
      <w:tr w:rsidR="00AB173C">
        <w:trPr>
          <w:trHeight w:val="489"/>
        </w:trPr>
        <w:tc>
          <w:tcPr>
            <w:tcW w:w="5040" w:type="dxa"/>
          </w:tcPr>
          <w:p w:rsidR="00AB173C" w:rsidRDefault="002D4724">
            <w:pPr>
              <w:spacing w:line="220" w:lineRule="exac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Förderverein der Kreispartnerschaft Herford-Condega / Nic. e.V.</w:t>
            </w:r>
          </w:p>
          <w:p w:rsidR="00AB173C" w:rsidRDefault="002D4724">
            <w:pPr>
              <w:spacing w:line="220" w:lineRule="exac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Gerd-Arno Epke, Schlosserstraße 15, 33607 Bielefeld</w:t>
            </w:r>
          </w:p>
        </w:tc>
      </w:tr>
    </w:tbl>
    <w:p w:rsidR="00AB173C" w:rsidRDefault="00AB173C">
      <w:pPr>
        <w:spacing w:line="320" w:lineRule="exact"/>
        <w:rPr>
          <w:rFonts w:ascii="Arial" w:hAnsi="Arial" w:cs="Arial"/>
          <w:sz w:val="20"/>
        </w:rPr>
      </w:pPr>
    </w:p>
    <w:p w:rsidR="00AB173C" w:rsidRDefault="002D4724">
      <w:pPr>
        <w:spacing w:line="320" w:lineRule="exact"/>
      </w:pPr>
      <w:r>
        <w:rPr>
          <w:rFonts w:asciiTheme="minorHAnsi" w:hAnsiTheme="minorHAnsi" w:cstheme="minorHAnsi"/>
        </w:rPr>
        <w:t xml:space="preserve">An alle </w:t>
      </w:r>
    </w:p>
    <w:p w:rsidR="00AB173C" w:rsidRDefault="002D4724">
      <w:pPr>
        <w:spacing w:line="320" w:lineRule="exact"/>
      </w:pPr>
      <w:r>
        <w:rPr>
          <w:rFonts w:asciiTheme="minorHAnsi" w:hAnsiTheme="minorHAnsi" w:cstheme="minorHAnsi"/>
        </w:rPr>
        <w:t>Vereinsmitglieder</w:t>
      </w:r>
    </w:p>
    <w:p w:rsidR="00AB173C" w:rsidRDefault="00AB173C">
      <w:pPr>
        <w:spacing w:line="320" w:lineRule="exact"/>
        <w:rPr>
          <w:rFonts w:ascii="Arial" w:hAnsi="Arial" w:cs="Arial"/>
          <w:sz w:val="20"/>
        </w:rPr>
      </w:pPr>
    </w:p>
    <w:p w:rsidR="00AB173C" w:rsidRDefault="00AB173C">
      <w:pPr>
        <w:spacing w:line="320" w:lineRule="exact"/>
        <w:rPr>
          <w:rFonts w:ascii="Arial" w:hAnsi="Arial" w:cs="Arial"/>
          <w:sz w:val="20"/>
        </w:rPr>
      </w:pPr>
    </w:p>
    <w:p w:rsidR="00AB173C" w:rsidRDefault="00AB173C">
      <w:pPr>
        <w:rPr>
          <w:rFonts w:ascii="Arial" w:hAnsi="Arial" w:cs="Arial"/>
          <w:b/>
          <w:sz w:val="20"/>
          <w:szCs w:val="20"/>
        </w:rPr>
      </w:pPr>
    </w:p>
    <w:p w:rsidR="00AB173C" w:rsidRDefault="002D4724">
      <w:pPr>
        <w:rPr>
          <w:rStyle w:val="Fett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</w:rPr>
        <w:t>August</w:t>
      </w:r>
      <w:r>
        <w:rPr>
          <w:rFonts w:ascii="Calibri" w:hAnsi="Calibri"/>
          <w:sz w:val="20"/>
          <w:szCs w:val="20"/>
        </w:rPr>
        <w:t xml:space="preserve"> 2025</w:t>
      </w:r>
    </w:p>
    <w:p w:rsidR="00AB173C" w:rsidRDefault="00AB173C">
      <w:pPr>
        <w:spacing w:line="360" w:lineRule="auto"/>
        <w:ind w:right="1150"/>
        <w:rPr>
          <w:rFonts w:ascii="Arial Black" w:hAnsi="Arial Black" w:cs="Arial"/>
          <w:sz w:val="20"/>
          <w:szCs w:val="20"/>
        </w:rPr>
      </w:pPr>
    </w:p>
    <w:p w:rsidR="00AB173C" w:rsidRDefault="002D4724">
      <w:pPr>
        <w:spacing w:line="360" w:lineRule="auto"/>
        <w:ind w:right="115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Einladung zur Jahreshauptversammlung 2025</w:t>
      </w:r>
    </w:p>
    <w:p w:rsidR="00AB173C" w:rsidRDefault="00AB173C">
      <w:p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</w:p>
    <w:p w:rsidR="00AB173C" w:rsidRDefault="002D4724">
      <w:p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Liebe Vereinsmitglieder,</w:t>
      </w:r>
    </w:p>
    <w:p w:rsidR="00AB173C" w:rsidRDefault="002D4724">
      <w:p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herzlich</w:t>
      </w:r>
      <w:r>
        <w:rPr>
          <w:rFonts w:asciiTheme="minorHAnsi" w:hAnsiTheme="minorHAnsi" w:cstheme="minorHAnsi"/>
          <w:sz w:val="18"/>
          <w:szCs w:val="18"/>
        </w:rPr>
        <w:t xml:space="preserve"> laden wir Sie/Euch zur diesjährigen Jahreshauptversammlung ein. Sie findet statt am</w:t>
      </w:r>
    </w:p>
    <w:p w:rsidR="00AB173C" w:rsidRDefault="00AB173C">
      <w:p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</w:p>
    <w:p w:rsidR="00AB173C" w:rsidRDefault="002D4724">
      <w:pPr>
        <w:spacing w:line="360" w:lineRule="auto"/>
        <w:ind w:right="115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Donnerstag, 18. September um 19.00 Uhr</w:t>
      </w:r>
    </w:p>
    <w:p w:rsidR="00AB173C" w:rsidRDefault="002D4724">
      <w:pPr>
        <w:spacing w:line="360" w:lineRule="auto"/>
        <w:ind w:right="1150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sz w:val="18"/>
          <w:szCs w:val="18"/>
        </w:rPr>
        <w:t>Werretalhalle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Löhne, Raum EG 1 (über Haupteingang)</w:t>
      </w:r>
    </w:p>
    <w:p w:rsidR="00AB173C" w:rsidRDefault="00AB173C">
      <w:pPr>
        <w:spacing w:line="360" w:lineRule="auto"/>
        <w:ind w:right="1150"/>
        <w:jc w:val="center"/>
        <w:rPr>
          <w:rFonts w:asciiTheme="minorHAnsi" w:hAnsiTheme="minorHAnsi" w:cstheme="minorHAnsi"/>
          <w:sz w:val="18"/>
          <w:szCs w:val="18"/>
        </w:rPr>
      </w:pPr>
    </w:p>
    <w:p w:rsidR="00AB173C" w:rsidRDefault="002D4724">
      <w:pPr>
        <w:spacing w:line="360" w:lineRule="auto"/>
        <w:ind w:right="115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Die Tagesordnung lautet wie folgt:</w:t>
      </w:r>
    </w:p>
    <w:p w:rsidR="00AB173C" w:rsidRDefault="002D4724">
      <w:pPr>
        <w:numPr>
          <w:ilvl w:val="0"/>
          <w:numId w:val="4"/>
        </w:num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Begrüßung durch den Vorstand</w:t>
      </w:r>
    </w:p>
    <w:p w:rsidR="00AB173C" w:rsidRDefault="002D4724">
      <w:pPr>
        <w:numPr>
          <w:ilvl w:val="0"/>
          <w:numId w:val="5"/>
        </w:num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Verabschiedung </w:t>
      </w:r>
      <w:r>
        <w:rPr>
          <w:rFonts w:asciiTheme="minorHAnsi" w:hAnsiTheme="minorHAnsi" w:cstheme="minorHAnsi"/>
          <w:sz w:val="18"/>
          <w:szCs w:val="18"/>
        </w:rPr>
        <w:t>der Tagesordnung, des Protokolls 2024 und Bestimmung der Versammlungsleitung</w:t>
      </w:r>
    </w:p>
    <w:p w:rsidR="00AB173C" w:rsidRDefault="002D4724">
      <w:pPr>
        <w:numPr>
          <w:ilvl w:val="0"/>
          <w:numId w:val="6"/>
        </w:num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Bericht des Vorstands</w:t>
      </w:r>
    </w:p>
    <w:p w:rsidR="00AB173C" w:rsidRDefault="002D4724">
      <w:pPr>
        <w:numPr>
          <w:ilvl w:val="0"/>
          <w:numId w:val="7"/>
        </w:num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Aussprache über den Bericht des Vorstands</w:t>
      </w:r>
    </w:p>
    <w:p w:rsidR="00AB173C" w:rsidRDefault="002D4724">
      <w:pPr>
        <w:numPr>
          <w:ilvl w:val="0"/>
          <w:numId w:val="8"/>
        </w:num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Kassenbericht</w:t>
      </w:r>
      <w:r>
        <w:rPr>
          <w:rFonts w:asciiTheme="minorHAnsi" w:hAnsiTheme="minorHAnsi" w:cstheme="minorHAnsi"/>
          <w:sz w:val="18"/>
          <w:szCs w:val="18"/>
        </w:rPr>
        <w:br/>
        <w:t>b) Entlastung des Vorstandes</w:t>
      </w:r>
    </w:p>
    <w:p w:rsidR="00AB173C" w:rsidRDefault="002D4724">
      <w:pPr>
        <w:numPr>
          <w:ilvl w:val="0"/>
          <w:numId w:val="9"/>
        </w:num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Vorstandswahlen</w:t>
      </w:r>
    </w:p>
    <w:p w:rsidR="00AB173C" w:rsidRPr="000018A5" w:rsidRDefault="002D4724">
      <w:pPr>
        <w:numPr>
          <w:ilvl w:val="0"/>
          <w:numId w:val="10"/>
        </w:numPr>
        <w:spacing w:line="360" w:lineRule="auto"/>
        <w:ind w:right="1150"/>
        <w:rPr>
          <w:color w:val="000000" w:themeColor="text1"/>
        </w:rPr>
      </w:pPr>
      <w:r w:rsidRPr="000018A5">
        <w:rPr>
          <w:rFonts w:asciiTheme="minorHAnsi" w:hAnsiTheme="minorHAnsi" w:cstheme="minorHAnsi"/>
          <w:color w:val="000000" w:themeColor="text1"/>
          <w:sz w:val="18"/>
          <w:szCs w:val="18"/>
        </w:rPr>
        <w:t>Bericht über die INPRHU-Projekte in Condega (Dokument</w:t>
      </w:r>
      <w:r w:rsidRPr="000018A5">
        <w:rPr>
          <w:rFonts w:asciiTheme="minorHAnsi" w:hAnsiTheme="minorHAnsi" w:cstheme="minorHAnsi"/>
          <w:color w:val="000000" w:themeColor="text1"/>
          <w:sz w:val="18"/>
          <w:szCs w:val="18"/>
        </w:rPr>
        <w:t>ation von Ermen Rodriguez)</w:t>
      </w:r>
    </w:p>
    <w:p w:rsidR="00AB173C" w:rsidRPr="000018A5" w:rsidRDefault="002D4724">
      <w:pPr>
        <w:numPr>
          <w:ilvl w:val="0"/>
          <w:numId w:val="11"/>
        </w:numPr>
        <w:spacing w:line="360" w:lineRule="auto"/>
        <w:ind w:right="115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018A5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Bericht über die Klimapartnerschaft des Kreises Herford mit Condega (noch in Abstimmung)</w:t>
      </w:r>
    </w:p>
    <w:p w:rsidR="00AB173C" w:rsidRDefault="002D4724">
      <w:pPr>
        <w:numPr>
          <w:ilvl w:val="0"/>
          <w:numId w:val="12"/>
        </w:numPr>
        <w:spacing w:line="360" w:lineRule="auto"/>
        <w:ind w:right="1150"/>
        <w:rPr>
          <w:color w:val="342A06"/>
        </w:rPr>
      </w:pPr>
      <w:r>
        <w:rPr>
          <w:rFonts w:asciiTheme="minorHAnsi" w:hAnsiTheme="minorHAnsi" w:cstheme="minorHAnsi"/>
          <w:bCs/>
          <w:color w:val="342A06"/>
          <w:sz w:val="18"/>
          <w:szCs w:val="18"/>
        </w:rPr>
        <w:t>Verschiedenes</w:t>
      </w:r>
    </w:p>
    <w:p w:rsidR="00AB173C" w:rsidRDefault="00AB173C">
      <w:pPr>
        <w:spacing w:line="360" w:lineRule="auto"/>
        <w:ind w:right="1150"/>
        <w:rPr>
          <w:rFonts w:asciiTheme="minorHAnsi" w:hAnsiTheme="minorHAnsi" w:cstheme="minorHAnsi"/>
          <w:color w:val="342A06"/>
          <w:sz w:val="18"/>
          <w:szCs w:val="18"/>
        </w:rPr>
      </w:pPr>
    </w:p>
    <w:p w:rsidR="00AB173C" w:rsidRDefault="002D4724">
      <w:p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Wir hoffen auf Ihr und Euer zahlreiches Erscheinen,</w:t>
      </w:r>
    </w:p>
    <w:p w:rsidR="00AB173C" w:rsidRDefault="00AB173C">
      <w:p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</w:p>
    <w:p w:rsidR="00AB173C" w:rsidRDefault="002D4724">
      <w:p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Herzliche Grüße</w:t>
      </w:r>
    </w:p>
    <w:p w:rsidR="00AB173C" w:rsidRDefault="002D4724">
      <w:p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Gerd-Arno Epke und Matthias Mawick</w:t>
      </w:r>
    </w:p>
    <w:p w:rsidR="00AB173C" w:rsidRDefault="002D4724">
      <w:pPr>
        <w:spacing w:line="360" w:lineRule="auto"/>
        <w:ind w:right="115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(für den Vorstand)</w:t>
      </w:r>
    </w:p>
    <w:sectPr w:rsidR="00AB173C" w:rsidSect="0000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24" w:rsidRDefault="002D4724">
      <w:r>
        <w:separator/>
      </w:r>
    </w:p>
  </w:endnote>
  <w:endnote w:type="continuationSeparator" w:id="0">
    <w:p w:rsidR="002D4724" w:rsidRDefault="002D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3C" w:rsidRDefault="00AB173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10" w:type="dxa"/>
      <w:tblInd w:w="77" w:type="dxa"/>
      <w:tblLayout w:type="fixed"/>
      <w:tblCellMar>
        <w:left w:w="70" w:type="dxa"/>
        <w:right w:w="70" w:type="dxa"/>
      </w:tblCellMar>
      <w:tblLook w:val="0000"/>
    </w:tblPr>
    <w:tblGrid>
      <w:gridCol w:w="1688"/>
      <w:gridCol w:w="7022"/>
    </w:tblGrid>
    <w:tr w:rsidR="00AB173C">
      <w:tc>
        <w:tcPr>
          <w:tcW w:w="168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spacing w:line="32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Vorsitzende:</w:t>
          </w:r>
        </w:p>
      </w:tc>
      <w:tc>
        <w:tcPr>
          <w:tcW w:w="702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spacing w:line="32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Gerd-Arno Epke, Schlosserstraße 15, 33607 Bielefeld, Telefon: 0521-173276</w:t>
          </w:r>
        </w:p>
      </w:tc>
    </w:tr>
    <w:tr w:rsidR="00AB173C">
      <w:tc>
        <w:tcPr>
          <w:tcW w:w="168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spacing w:line="32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Kassenwartin:</w:t>
          </w:r>
        </w:p>
      </w:tc>
      <w:tc>
        <w:tcPr>
          <w:tcW w:w="702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pStyle w:val="berschrift4"/>
            <w:rPr>
              <w:rFonts w:ascii="Arial" w:hAnsi="Arial" w:cs="Arial"/>
              <w:b w:val="0"/>
              <w:bCs w:val="0"/>
              <w:sz w:val="14"/>
              <w:szCs w:val="14"/>
            </w:rPr>
          </w:pPr>
          <w:r>
            <w:rPr>
              <w:rFonts w:ascii="Arial" w:hAnsi="Arial" w:cs="Arial"/>
              <w:b w:val="0"/>
              <w:bCs w:val="0"/>
              <w:sz w:val="14"/>
              <w:szCs w:val="14"/>
            </w:rPr>
            <w:t xml:space="preserve">Heike Nolte, Obernfeld 95, 32584 Löhne, </w:t>
          </w:r>
          <w:r>
            <w:rPr>
              <w:rFonts w:ascii="Arial" w:hAnsi="Arial" w:cs="Arial"/>
              <w:sz w:val="14"/>
              <w:szCs w:val="14"/>
            </w:rPr>
            <w:t xml:space="preserve">Telefon: 05732 / 891837 </w:t>
          </w:r>
        </w:p>
      </w:tc>
    </w:tr>
    <w:tr w:rsidR="00AB173C" w:rsidRPr="000018A5">
      <w:tc>
        <w:tcPr>
          <w:tcW w:w="168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spacing w:line="320" w:lineRule="exact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Bankverbindung:</w:t>
          </w:r>
        </w:p>
      </w:tc>
      <w:tc>
        <w:tcPr>
          <w:tcW w:w="702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spacing w:line="32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Sparkasse Herford, Konto-Nr. 45 450,  BLZ: 494 501 20</w:t>
          </w:r>
        </w:p>
        <w:p w:rsidR="00AB173C" w:rsidRDefault="002D4724">
          <w:pPr>
            <w:spacing w:line="320" w:lineRule="exact"/>
            <w:rPr>
              <w:rFonts w:ascii="Arial" w:hAnsi="Arial" w:cs="Arial"/>
              <w:sz w:val="14"/>
              <w:szCs w:val="14"/>
              <w:lang w:val="es-NI"/>
            </w:rPr>
          </w:pPr>
          <w:r>
            <w:rPr>
              <w:rFonts w:ascii="Arial" w:hAnsi="Arial" w:cs="Arial"/>
              <w:sz w:val="14"/>
              <w:szCs w:val="14"/>
              <w:lang w:val="es-NI"/>
            </w:rPr>
            <w:t>IBAN: DE14 4945 0120 0000 0454 50     SWIFT-BIC: WLAHDE44XXX</w:t>
          </w:r>
        </w:p>
      </w:tc>
    </w:tr>
    <w:tr w:rsidR="00AB173C">
      <w:tc>
        <w:tcPr>
          <w:tcW w:w="168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spacing w:line="320" w:lineRule="exact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Internet:</w:t>
          </w:r>
        </w:p>
      </w:tc>
      <w:tc>
        <w:tcPr>
          <w:tcW w:w="702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spacing w:line="32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www.condega.de</w:t>
          </w:r>
        </w:p>
      </w:tc>
    </w:tr>
  </w:tbl>
  <w:p w:rsidR="00AB173C" w:rsidRDefault="00AB173C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10" w:type="dxa"/>
      <w:tblInd w:w="77" w:type="dxa"/>
      <w:tblLayout w:type="fixed"/>
      <w:tblCellMar>
        <w:left w:w="70" w:type="dxa"/>
        <w:right w:w="70" w:type="dxa"/>
      </w:tblCellMar>
      <w:tblLook w:val="0000"/>
    </w:tblPr>
    <w:tblGrid>
      <w:gridCol w:w="1688"/>
      <w:gridCol w:w="7022"/>
    </w:tblGrid>
    <w:tr w:rsidR="00AB173C">
      <w:tc>
        <w:tcPr>
          <w:tcW w:w="168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spacing w:line="32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Vorsitzende:</w:t>
          </w:r>
        </w:p>
      </w:tc>
      <w:tc>
        <w:tcPr>
          <w:tcW w:w="702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spacing w:line="32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Gerd-Arno Epke, Schlosserstraße 15, 33607 Bielefeld, Telefon: 0521-173276</w:t>
          </w:r>
        </w:p>
      </w:tc>
    </w:tr>
    <w:tr w:rsidR="00AB173C">
      <w:tc>
        <w:tcPr>
          <w:tcW w:w="168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spacing w:line="32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Kassenwartin:</w:t>
          </w:r>
        </w:p>
      </w:tc>
      <w:tc>
        <w:tcPr>
          <w:tcW w:w="702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pStyle w:val="berschrift4"/>
            <w:rPr>
              <w:rFonts w:ascii="Arial" w:hAnsi="Arial" w:cs="Arial"/>
              <w:b w:val="0"/>
              <w:bCs w:val="0"/>
              <w:sz w:val="14"/>
              <w:szCs w:val="14"/>
            </w:rPr>
          </w:pPr>
          <w:r>
            <w:rPr>
              <w:rFonts w:ascii="Arial" w:hAnsi="Arial" w:cs="Arial"/>
              <w:b w:val="0"/>
              <w:bCs w:val="0"/>
              <w:sz w:val="14"/>
              <w:szCs w:val="14"/>
            </w:rPr>
            <w:t xml:space="preserve">Heike Nolte, Obernfeld 95, 32584 Löhne, </w:t>
          </w:r>
          <w:r>
            <w:rPr>
              <w:rFonts w:ascii="Arial" w:hAnsi="Arial" w:cs="Arial"/>
              <w:sz w:val="14"/>
              <w:szCs w:val="14"/>
            </w:rPr>
            <w:t xml:space="preserve">Telefon: 05732 / 891837 </w:t>
          </w:r>
        </w:p>
      </w:tc>
    </w:tr>
    <w:tr w:rsidR="00AB173C" w:rsidRPr="000018A5">
      <w:tc>
        <w:tcPr>
          <w:tcW w:w="168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spacing w:line="320" w:lineRule="exact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Bankverbindung:</w:t>
          </w:r>
        </w:p>
      </w:tc>
      <w:tc>
        <w:tcPr>
          <w:tcW w:w="702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spacing w:line="32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Sparkasse Herford, Konto-Nr. 45 450,  BLZ: 494 501 20</w:t>
          </w:r>
        </w:p>
        <w:p w:rsidR="00AB173C" w:rsidRDefault="002D4724">
          <w:pPr>
            <w:spacing w:line="320" w:lineRule="exact"/>
            <w:rPr>
              <w:rFonts w:ascii="Arial" w:hAnsi="Arial" w:cs="Arial"/>
              <w:sz w:val="14"/>
              <w:szCs w:val="14"/>
              <w:lang w:val="es-NI"/>
            </w:rPr>
          </w:pPr>
          <w:r>
            <w:rPr>
              <w:rFonts w:ascii="Arial" w:hAnsi="Arial" w:cs="Arial"/>
              <w:sz w:val="14"/>
              <w:szCs w:val="14"/>
              <w:lang w:val="es-NI"/>
            </w:rPr>
            <w:t>IBAN: DE14 4945 0120 0000 0454 50     SWIFT-BIC: WLAHDE44XXX</w:t>
          </w:r>
        </w:p>
      </w:tc>
    </w:tr>
    <w:tr w:rsidR="00AB173C">
      <w:tc>
        <w:tcPr>
          <w:tcW w:w="168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spacing w:line="320" w:lineRule="exact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Internet:</w:t>
          </w:r>
        </w:p>
      </w:tc>
      <w:tc>
        <w:tcPr>
          <w:tcW w:w="702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B173C" w:rsidRDefault="002D4724">
          <w:pPr>
            <w:spacing w:line="32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www.condega.de</w:t>
          </w:r>
        </w:p>
      </w:tc>
    </w:tr>
  </w:tbl>
  <w:p w:rsidR="00AB173C" w:rsidRDefault="00AB173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24" w:rsidRDefault="002D4724">
      <w:r>
        <w:separator/>
      </w:r>
    </w:p>
  </w:footnote>
  <w:footnote w:type="continuationSeparator" w:id="0">
    <w:p w:rsidR="002D4724" w:rsidRDefault="002D4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3C" w:rsidRDefault="00AB173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3C" w:rsidRDefault="00AB173C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3C" w:rsidRDefault="00AB173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5A6D"/>
    <w:multiLevelType w:val="multilevel"/>
    <w:tmpl w:val="DE54D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4C798D"/>
    <w:multiLevelType w:val="multilevel"/>
    <w:tmpl w:val="DD52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BD26D06"/>
    <w:multiLevelType w:val="multilevel"/>
    <w:tmpl w:val="BEBCC2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73C"/>
    <w:rsid w:val="000018A5"/>
    <w:rsid w:val="00005CB5"/>
    <w:rsid w:val="00276ACF"/>
    <w:rsid w:val="002D4724"/>
    <w:rsid w:val="007A6E3C"/>
    <w:rsid w:val="00AB173C"/>
    <w:rsid w:val="00E8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82B26"/>
    <w:pPr>
      <w:suppressAutoHyphens w:val="0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82B26"/>
    <w:pPr>
      <w:keepNext/>
      <w:ind w:right="4390"/>
      <w:outlineLvl w:val="0"/>
    </w:pPr>
    <w:rPr>
      <w:rFonts w:ascii="Arial" w:hAnsi="Arial" w:cs="Arial"/>
      <w:sz w:val="14"/>
      <w:u w:val="single"/>
    </w:rPr>
  </w:style>
  <w:style w:type="paragraph" w:styleId="berschrift2">
    <w:name w:val="heading 2"/>
    <w:basedOn w:val="Standard"/>
    <w:next w:val="Standard"/>
    <w:qFormat/>
    <w:rsid w:val="00282B26"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rsid w:val="00282B26"/>
    <w:pPr>
      <w:keepNext/>
      <w:spacing w:line="320" w:lineRule="exac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rsid w:val="00282B26"/>
    <w:pPr>
      <w:keepNext/>
      <w:spacing w:line="320" w:lineRule="exact"/>
      <w:outlineLvl w:val="3"/>
    </w:pPr>
    <w:rPr>
      <w:rFonts w:ascii="Comic Sans MS" w:hAnsi="Comic Sans MS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qFormat/>
    <w:rsid w:val="00862354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D37A30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5E0BD8"/>
    <w:rPr>
      <w:b/>
      <w:bCs/>
    </w:rPr>
  </w:style>
  <w:style w:type="paragraph" w:customStyle="1" w:styleId="berschrift">
    <w:name w:val="Überschrift"/>
    <w:basedOn w:val="Standard"/>
    <w:next w:val="Textkrper"/>
    <w:qFormat/>
    <w:rsid w:val="00005C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sid w:val="00005CB5"/>
    <w:pPr>
      <w:spacing w:after="140" w:line="276" w:lineRule="auto"/>
    </w:pPr>
  </w:style>
  <w:style w:type="paragraph" w:styleId="Liste">
    <w:name w:val="List"/>
    <w:basedOn w:val="Textkrper"/>
    <w:rsid w:val="00005CB5"/>
    <w:rPr>
      <w:rFonts w:cs="Arial"/>
    </w:rPr>
  </w:style>
  <w:style w:type="paragraph" w:styleId="Beschriftung">
    <w:name w:val="caption"/>
    <w:basedOn w:val="Standard"/>
    <w:qFormat/>
    <w:rsid w:val="00005CB5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rsid w:val="00005CB5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qFormat/>
    <w:rsid w:val="00005CB5"/>
  </w:style>
  <w:style w:type="paragraph" w:styleId="Kopfzeile">
    <w:name w:val="header"/>
    <w:basedOn w:val="Standard"/>
    <w:rsid w:val="00282B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2B26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E56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qFormat/>
    <w:rsid w:val="00D37A30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146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9F759-0DE7-4975-B208-8F09173A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Office Word</Application>
  <DocSecurity>0</DocSecurity>
  <Lines>7</Lines>
  <Paragraphs>2</Paragraphs>
  <ScaleCrop>false</ScaleCrop>
  <Company>Stadt Löhne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Förderverein der Kreispartnerschat Herford-Condega / Nic</dc:title>
  <dc:creator>b2606505</dc:creator>
  <cp:lastModifiedBy>Matthias Mawick</cp:lastModifiedBy>
  <cp:revision>2</cp:revision>
  <cp:lastPrinted>2025-03-06T16:03:00Z</cp:lastPrinted>
  <dcterms:created xsi:type="dcterms:W3CDTF">2025-08-13T17:25:00Z</dcterms:created>
  <dcterms:modified xsi:type="dcterms:W3CDTF">2025-08-13T17:25:00Z</dcterms:modified>
  <dc:language>de-DE</dc:language>
</cp:coreProperties>
</file>